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63210C">
        <w:rPr>
          <w:b/>
          <w:sz w:val="20"/>
        </w:rPr>
        <w:t>1</w:t>
      </w:r>
      <w:r>
        <w:rPr>
          <w:b/>
          <w:sz w:val="20"/>
        </w:rPr>
        <w:t>/20</w:t>
      </w:r>
      <w:r w:rsidR="00D3356A">
        <w:rPr>
          <w:b/>
          <w:sz w:val="20"/>
        </w:rPr>
        <w:t>2</w:t>
      </w:r>
      <w:r w:rsidR="0063210C">
        <w:rPr>
          <w:b/>
          <w:sz w:val="20"/>
        </w:rPr>
        <w:t>2</w:t>
      </w:r>
    </w:p>
    <w:p w:rsidR="00E60F69" w:rsidRDefault="00E60F69">
      <w:pPr>
        <w:pStyle w:val="Corpotesto"/>
        <w:ind w:left="0"/>
        <w:jc w:val="left"/>
        <w:rPr>
          <w:b/>
        </w:rPr>
      </w:pPr>
    </w:p>
    <w:p w:rsidR="00E60F69" w:rsidRDefault="00E60F69">
      <w:pPr>
        <w:pStyle w:val="Corpotesto"/>
        <w:spacing w:before="1"/>
        <w:ind w:left="0"/>
        <w:jc w:val="left"/>
        <w:rPr>
          <w:b/>
        </w:rPr>
      </w:pPr>
    </w:p>
    <w:p w:rsidR="00B250B2" w:rsidRPr="00B250B2" w:rsidRDefault="001F7289" w:rsidP="00360220">
      <w:pPr>
        <w:pStyle w:val="Titolo1"/>
        <w:ind w:left="6335" w:right="108" w:firstLine="2398"/>
        <w:jc w:val="right"/>
      </w:pPr>
      <w:r w:rsidRPr="00B250B2">
        <w:t xml:space="preserve">Al Dirigente Scolastico </w:t>
      </w:r>
      <w:r w:rsidR="00360220" w:rsidRPr="00B250B2">
        <w:t xml:space="preserve">     </w:t>
      </w:r>
    </w:p>
    <w:p w:rsidR="00B250B2" w:rsidRPr="00B250B2" w:rsidRDefault="00B250B2" w:rsidP="00B250B2">
      <w:pPr>
        <w:adjustRightInd w:val="0"/>
        <w:spacing w:line="225" w:lineRule="exact"/>
        <w:ind w:left="835" w:hanging="835"/>
        <w:jc w:val="right"/>
        <w:rPr>
          <w:b/>
          <w:sz w:val="18"/>
          <w:szCs w:val="18"/>
          <w:lang w:val="en-GB" w:eastAsia="it-IT"/>
        </w:rPr>
      </w:pPr>
      <w:proofErr w:type="spellStart"/>
      <w:r w:rsidRPr="00B250B2">
        <w:rPr>
          <w:b/>
          <w:sz w:val="18"/>
          <w:szCs w:val="18"/>
          <w:lang w:val="en-GB" w:eastAsia="it-IT"/>
        </w:rPr>
        <w:t>Dell’I.S</w:t>
      </w:r>
      <w:proofErr w:type="spellEnd"/>
      <w:r w:rsidRPr="00B250B2">
        <w:rPr>
          <w:b/>
          <w:sz w:val="18"/>
          <w:szCs w:val="18"/>
          <w:lang w:val="en-GB" w:eastAsia="it-IT"/>
        </w:rPr>
        <w:t xml:space="preserve">. ITTL-ITCAT-ITE-IPS </w:t>
      </w:r>
    </w:p>
    <w:p w:rsidR="00E60F69" w:rsidRPr="00B250B2" w:rsidRDefault="00360220" w:rsidP="00B250B2">
      <w:pPr>
        <w:adjustRightInd w:val="0"/>
        <w:spacing w:line="225" w:lineRule="exact"/>
        <w:ind w:left="835" w:hanging="835"/>
        <w:jc w:val="right"/>
        <w:rPr>
          <w:b/>
          <w:sz w:val="18"/>
          <w:szCs w:val="18"/>
          <w:lang w:eastAsia="it-IT"/>
        </w:rPr>
      </w:pPr>
      <w:r w:rsidRPr="00B250B2">
        <w:rPr>
          <w:b/>
        </w:rPr>
        <w:t>RIPOSTO</w:t>
      </w:r>
    </w:p>
    <w:p w:rsidR="00E60F69" w:rsidRPr="00B250B2" w:rsidRDefault="00E60F69">
      <w:pPr>
        <w:pStyle w:val="Corpotesto"/>
        <w:ind w:left="0"/>
        <w:jc w:val="left"/>
        <w:rPr>
          <w:b/>
          <w:sz w:val="24"/>
        </w:rPr>
      </w:pPr>
    </w:p>
    <w:p w:rsidR="00E60F69" w:rsidRDefault="00E60F69">
      <w:pPr>
        <w:pStyle w:val="Corpotesto"/>
        <w:ind w:left="0"/>
        <w:jc w:val="left"/>
        <w:rPr>
          <w:b/>
          <w:sz w:val="24"/>
        </w:rPr>
      </w:pPr>
    </w:p>
    <w:p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Pr>
          <w:sz w:val="20"/>
          <w:u w:val="single"/>
        </w:rPr>
        <w:tab/>
      </w:r>
      <w:proofErr w:type="spellStart"/>
      <w:r>
        <w:rPr>
          <w:sz w:val="20"/>
        </w:rPr>
        <w:t>nat_a</w:t>
      </w:r>
      <w:proofErr w:type="spellEnd"/>
      <w:r>
        <w:rPr>
          <w:sz w:val="20"/>
        </w:rPr>
        <w:t xml:space="preserve"> </w:t>
      </w:r>
      <w:r>
        <w:rPr>
          <w:sz w:val="20"/>
          <w:u w:val="single"/>
        </w:rPr>
        <w:tab/>
      </w:r>
    </w:p>
    <w:p w:rsidR="00E60F69" w:rsidRDefault="00B250B2">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w:t>
      </w:r>
      <w:r w:rsidR="001F7289">
        <w:rPr>
          <w:sz w:val="20"/>
        </w:rPr>
        <w:t>rovincia</w:t>
      </w:r>
      <w:r>
        <w:rPr>
          <w:sz w:val="20"/>
        </w:rPr>
        <w:t xml:space="preserve"> </w:t>
      </w:r>
      <w:r w:rsidR="001F7289">
        <w:rPr>
          <w:sz w:val="20"/>
        </w:rPr>
        <w:t>di</w:t>
      </w:r>
      <w:r w:rsidR="001F7289">
        <w:rPr>
          <w:sz w:val="20"/>
          <w:u w:val="single"/>
        </w:rPr>
        <w:tab/>
      </w:r>
      <w:r w:rsidR="001F7289">
        <w:rPr>
          <w:sz w:val="20"/>
        </w:rPr>
        <w:t>il</w:t>
      </w:r>
      <w:r w:rsidR="001F7289">
        <w:rPr>
          <w:sz w:val="20"/>
          <w:u w:val="single"/>
        </w:rPr>
        <w:tab/>
      </w:r>
      <w:r w:rsidR="001F7289">
        <w:rPr>
          <w:sz w:val="20"/>
        </w:rPr>
        <w:t>residente</w:t>
      </w:r>
      <w:r>
        <w:rPr>
          <w:sz w:val="20"/>
        </w:rPr>
        <w:t xml:space="preserve"> </w:t>
      </w:r>
      <w:r w:rsidR="001F7289">
        <w:rPr>
          <w:sz w:val="20"/>
        </w:rPr>
        <w:t>in</w:t>
      </w:r>
      <w:r w:rsidR="001F7289">
        <w:rPr>
          <w:sz w:val="20"/>
          <w:u w:val="single"/>
        </w:rPr>
        <w:tab/>
      </w:r>
      <w:r w:rsidR="001F7289">
        <w:rPr>
          <w:sz w:val="20"/>
          <w:u w:val="single"/>
        </w:rPr>
        <w:tab/>
      </w:r>
      <w:r w:rsidR="001F7289">
        <w:rPr>
          <w:sz w:val="20"/>
          <w:u w:val="single"/>
        </w:rPr>
        <w:tab/>
      </w:r>
      <w:r w:rsidR="001F7289">
        <w:rPr>
          <w:sz w:val="20"/>
          <w:u w:val="single"/>
        </w:rPr>
        <w:tab/>
      </w:r>
      <w:r w:rsidR="001F7289">
        <w:rPr>
          <w:sz w:val="20"/>
        </w:rPr>
        <w:t xml:space="preserve">_ titolare </w:t>
      </w:r>
      <w:r>
        <w:rPr>
          <w:sz w:val="20"/>
        </w:rPr>
        <w:t xml:space="preserve"> </w:t>
      </w:r>
      <w:r w:rsidR="001F7289">
        <w:rPr>
          <w:sz w:val="20"/>
        </w:rPr>
        <w:t>pres</w:t>
      </w:r>
      <w:r>
        <w:rPr>
          <w:sz w:val="20"/>
        </w:rPr>
        <w:t>s</w:t>
      </w:r>
      <w:r w:rsidR="001F7289">
        <w:rPr>
          <w:sz w:val="20"/>
        </w:rPr>
        <w:t>o codesto Istituto</w:t>
      </w:r>
      <w:r>
        <w:rPr>
          <w:sz w:val="20"/>
        </w:rPr>
        <w:t xml:space="preserve"> </w:t>
      </w:r>
      <w:r w:rsidR="001F7289">
        <w:rPr>
          <w:sz w:val="20"/>
        </w:rPr>
        <w:t>dall’anno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profilo</w:t>
      </w:r>
      <w:r w:rsidR="001F7289">
        <w:rPr>
          <w:sz w:val="20"/>
          <w:u w:val="single"/>
        </w:rPr>
        <w:tab/>
      </w:r>
      <w:r w:rsidR="001F7289">
        <w:rPr>
          <w:sz w:val="20"/>
          <w:u w:val="single"/>
        </w:rPr>
        <w:tab/>
      </w:r>
      <w:r w:rsidR="001F7289">
        <w:rPr>
          <w:sz w:val="20"/>
          <w:u w:val="single"/>
        </w:rPr>
        <w:tab/>
      </w:r>
      <w:r w:rsidR="001F7289">
        <w:rPr>
          <w:sz w:val="20"/>
        </w:rPr>
        <w:t xml:space="preserve"> immesso in ruolo nell’anno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con effettiva assunzione inserviziodal</w:t>
      </w:r>
      <w:r w:rsidR="001F7289">
        <w:rPr>
          <w:sz w:val="20"/>
          <w:u w:val="single"/>
        </w:rPr>
        <w:tab/>
      </w:r>
      <w:r w:rsidR="001F7289">
        <w:rPr>
          <w:sz w:val="20"/>
          <w:u w:val="single"/>
        </w:rPr>
        <w:tab/>
      </w:r>
      <w:r w:rsidR="001F7289">
        <w:rPr>
          <w:sz w:val="20"/>
          <w:u w:val="single"/>
        </w:rPr>
        <w:tab/>
      </w:r>
      <w:r w:rsidR="001F7289">
        <w:rPr>
          <w:sz w:val="20"/>
        </w:rPr>
        <w:t xml:space="preserve"> ai fini della compilazione della graduatoria di Istituto prevista dall’art.48 del CCNI , consapevole delle responsabilità civilie</w:t>
      </w:r>
    </w:p>
    <w:p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 xml:space="preserve">(Testo unico delle  disposizioni   legislative   e  regolamentari  in  materia   didocumentazione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sidR="0063210C">
        <w:rPr>
          <w:b/>
          <w:sz w:val="20"/>
        </w:rPr>
        <w:t xml:space="preserve"> </w:t>
      </w:r>
      <w:r>
        <w:rPr>
          <w:b/>
          <w:sz w:val="20"/>
        </w:rPr>
        <w:t>punteggio:</w:t>
      </w:r>
    </w:p>
    <w:p w:rsidR="00E60F69" w:rsidRDefault="00E60F69">
      <w:pPr>
        <w:pStyle w:val="Corpo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appartenenza(2)(a)…</w:t>
            </w:r>
            <w:r>
              <w:rPr>
                <w:sz w:val="18"/>
              </w:rPr>
              <w:tab/>
            </w:r>
            <w:r>
              <w:rPr>
                <w:b/>
                <w:sz w:val="18"/>
              </w:rPr>
              <w:t>(punti 2 x ognimese)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alladecorrenza giuridica della nomina nel profilo professionale di appartenenza (2) (a) in scuole o istituti situati nelle piccole isole in aggiunta al punteggio di cui al punto A)-(a)…</w:t>
            </w:r>
            <w:r>
              <w:rPr>
                <w:sz w:val="18"/>
              </w:rPr>
              <w:tab/>
            </w:r>
            <w:r>
              <w:rPr>
                <w:b/>
                <w:sz w:val="18"/>
              </w:rPr>
              <w:t>(punti 2 x ognimese)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b/>
                <w:sz w:val="18"/>
              </w:rPr>
              <w:t>perognimese</w:t>
            </w:r>
            <w:r>
              <w:rPr>
                <w:sz w:val="18"/>
              </w:rPr>
              <w:t>ofrazionesuperiorea15giornidiservizionondiruoloodialtroservizioriconosciutooriconoscibile (3)(11)(a)..............................................................................…</w:t>
            </w:r>
            <w:r>
              <w:rPr>
                <w:b/>
                <w:sz w:val="18"/>
              </w:rPr>
              <w:t>(punti1xciascunodeiprimi48mesi</w:t>
            </w:r>
            <w:r>
              <w:rPr>
                <w:sz w:val="18"/>
              </w:rPr>
              <w:t>)…</w:t>
            </w:r>
            <w:r>
              <w:rPr>
                <w:sz w:val="18"/>
              </w:rPr>
              <w:tab/>
            </w:r>
            <w:r>
              <w:rPr>
                <w:b/>
                <w:sz w:val="18"/>
              </w:rPr>
              <w:t>mesi</w:t>
            </w:r>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primi48mesi</w:t>
            </w:r>
            <w:r>
              <w:rPr>
                <w:sz w:val="18"/>
              </w:rPr>
              <w:t>)…</w:t>
            </w:r>
            <w:r>
              <w:rPr>
                <w:sz w:val="18"/>
              </w:rPr>
              <w:tab/>
            </w:r>
            <w:r>
              <w:rPr>
                <w:b/>
                <w:sz w:val="18"/>
              </w:rPr>
              <w:t xml:space="preserve">mesi </w:t>
            </w:r>
            <w:r>
              <w:rPr>
                <w:b/>
                <w:sz w:val="18"/>
                <w:u w:val="single"/>
              </w:rPr>
              <w:tab/>
            </w:r>
          </w:p>
          <w:p w:rsidR="00E60F69" w:rsidRDefault="001F7289">
            <w:pPr>
              <w:pStyle w:val="TableParagraph"/>
              <w:tabs>
                <w:tab w:val="left" w:leader="dot" w:pos="7991"/>
                <w:tab w:val="left" w:pos="8823"/>
              </w:tabs>
              <w:spacing w:before="12"/>
              <w:ind w:left="122"/>
              <w:rPr>
                <w:b/>
                <w:sz w:val="18"/>
              </w:rPr>
            </w:pPr>
            <w:r>
              <w:rPr>
                <w:sz w:val="18"/>
              </w:rPr>
              <w:t>......................................................:..........................................</w:t>
            </w:r>
            <w:r>
              <w:rPr>
                <w:b/>
                <w:sz w:val="18"/>
              </w:rPr>
              <w:t>(punti1xciascunodeirestanti2/3mesi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EntiLocali(b)…</w:t>
            </w:r>
            <w:r>
              <w:rPr>
                <w:sz w:val="18"/>
              </w:rPr>
              <w:tab/>
            </w:r>
            <w:r>
              <w:rPr>
                <w:b/>
                <w:sz w:val="18"/>
              </w:rPr>
              <w:t>(punti 1 x ognianno)</w:t>
            </w:r>
            <w:r>
              <w:rPr>
                <w:sz w:val="18"/>
              </w:rPr>
              <w:t>…</w:t>
            </w:r>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Pr>
                <w:b/>
                <w:sz w:val="18"/>
              </w:rPr>
              <w:t>( punti 8 x ognianno)</w:t>
            </w:r>
            <w:r>
              <w:rPr>
                <w:sz w:val="18"/>
              </w:rPr>
              <w:t>….</w:t>
            </w:r>
            <w:r>
              <w:rPr>
                <w:b/>
                <w:sz w:val="18"/>
              </w:rPr>
              <w:t>anni</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xognianno)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coincidenti,ancheallaletteraD)(c)(validosoloperitrasferimentid’ufficio)……</w:t>
            </w:r>
            <w:r>
              <w:rPr>
                <w:b/>
                <w:sz w:val="18"/>
              </w:rPr>
              <w:t>(punti4xognianno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17"/>
              </w:tabs>
              <w:ind w:left="78" w:right="66"/>
              <w:rPr>
                <w:b/>
                <w:sz w:val="18"/>
              </w:rPr>
            </w:pPr>
            <w:r>
              <w:rPr>
                <w:sz w:val="20"/>
              </w:rPr>
              <w:t>F)</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eD)(e)…</w:t>
            </w:r>
            <w:r>
              <w:rPr>
                <w:sz w:val="18"/>
              </w:rPr>
              <w:tab/>
            </w:r>
            <w:r>
              <w:rPr>
                <w:b/>
                <w:sz w:val="18"/>
              </w:rPr>
              <w:t>punti40</w:t>
            </w:r>
          </w:p>
          <w:p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rsidP="00CB61D5">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sidR="00CB61D5">
              <w:rPr>
                <w:sz w:val="18"/>
              </w:rPr>
              <w:t xml:space="preserve">  </w:t>
            </w:r>
            <w:r>
              <w:rPr>
                <w:sz w:val="18"/>
              </w:rPr>
              <w:t>o</w:t>
            </w:r>
            <w:r w:rsidR="00CB61D5">
              <w:rPr>
                <w:sz w:val="18"/>
              </w:rPr>
              <w:t xml:space="preserve"> </w:t>
            </w:r>
            <w:r>
              <w:rPr>
                <w:sz w:val="18"/>
              </w:rPr>
              <w:t>consensualmente</w:t>
            </w:r>
            <w:r w:rsidR="00CB61D5">
              <w:rPr>
                <w:sz w:val="18"/>
              </w:rPr>
              <w:t xml:space="preserve"> </w:t>
            </w:r>
            <w:r>
              <w:rPr>
                <w:sz w:val="18"/>
              </w:rPr>
              <w:t>con</w:t>
            </w:r>
            <w:r w:rsidR="00CB61D5">
              <w:rPr>
                <w:sz w:val="18"/>
              </w:rPr>
              <w:t xml:space="preserve"> </w:t>
            </w:r>
            <w:r>
              <w:rPr>
                <w:sz w:val="18"/>
              </w:rPr>
              <w:t>atto</w:t>
            </w:r>
            <w:r w:rsidR="00CB61D5">
              <w:rPr>
                <w:sz w:val="18"/>
              </w:rPr>
              <w:t xml:space="preserve"> </w:t>
            </w:r>
            <w:r>
              <w:rPr>
                <w:sz w:val="18"/>
              </w:rPr>
              <w:t>omologato</w:t>
            </w:r>
            <w:r w:rsidR="00CB61D5">
              <w:rPr>
                <w:sz w:val="18"/>
              </w:rPr>
              <w:t xml:space="preserve"> </w:t>
            </w:r>
            <w:r>
              <w:rPr>
                <w:sz w:val="18"/>
              </w:rPr>
              <w:t>dal</w:t>
            </w:r>
            <w:r w:rsidR="00CB61D5">
              <w:rPr>
                <w:sz w:val="18"/>
              </w:rPr>
              <w:t xml:space="preserve"> </w:t>
            </w:r>
            <w:r>
              <w:rPr>
                <w:sz w:val="18"/>
              </w:rPr>
              <w:t>tribunale,</w:t>
            </w:r>
            <w:r w:rsidR="00CB61D5">
              <w:rPr>
                <w:sz w:val="18"/>
              </w:rPr>
              <w:t xml:space="preserve"> </w:t>
            </w:r>
            <w:r>
              <w:rPr>
                <w:sz w:val="18"/>
              </w:rPr>
              <w:t>per</w:t>
            </w:r>
            <w:r w:rsidR="00CB61D5">
              <w:rPr>
                <w:sz w:val="18"/>
              </w:rPr>
              <w:t xml:space="preserve"> </w:t>
            </w:r>
            <w:r>
              <w:rPr>
                <w:sz w:val="18"/>
              </w:rPr>
              <w:t>ricongiungimento</w:t>
            </w:r>
            <w:r w:rsidR="00CB61D5">
              <w:rPr>
                <w:sz w:val="18"/>
              </w:rPr>
              <w:t xml:space="preserve"> </w:t>
            </w:r>
            <w:r>
              <w:rPr>
                <w:sz w:val="18"/>
              </w:rPr>
              <w:t>o</w:t>
            </w:r>
            <w:r w:rsidR="00CB61D5">
              <w:rPr>
                <w:sz w:val="18"/>
              </w:rPr>
              <w:t xml:space="preserve"> </w:t>
            </w:r>
            <w:r>
              <w:rPr>
                <w:sz w:val="18"/>
              </w:rPr>
              <w:t>riavvicinamento</w:t>
            </w:r>
            <w:r w:rsidR="00CB61D5">
              <w:rPr>
                <w:sz w:val="18"/>
              </w:rPr>
              <w:t xml:space="preserve"> </w:t>
            </w:r>
            <w:r>
              <w:rPr>
                <w:sz w:val="18"/>
              </w:rPr>
              <w:t>ai</w:t>
            </w:r>
            <w:r w:rsidR="00CB61D5">
              <w:rPr>
                <w:sz w:val="18"/>
              </w:rPr>
              <w:t xml:space="preserve"> </w:t>
            </w:r>
            <w:r>
              <w:rPr>
                <w:sz w:val="18"/>
              </w:rPr>
              <w:t>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seianni (6)</w:t>
            </w:r>
            <w:r>
              <w:rPr>
                <w:sz w:val="18"/>
              </w:rPr>
              <w:tab/>
            </w:r>
            <w:r>
              <w:rPr>
                <w:b/>
                <w:sz w:val="18"/>
              </w:rPr>
              <w:t xml:space="preserve">(punti 16) </w:t>
            </w:r>
            <w:r>
              <w:rPr>
                <w:sz w:val="18"/>
              </w:rPr>
              <w:t>…</w:t>
            </w:r>
            <w:r>
              <w:rPr>
                <w:b/>
                <w:sz w:val="18"/>
              </w:rPr>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(punti12)</w:t>
            </w:r>
            <w:r>
              <w:rPr>
                <w:b/>
                <w:sz w:val="18"/>
              </w:rPr>
              <w:tab/>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E60F69" w:rsidRDefault="001F7289">
            <w:pPr>
              <w:pStyle w:val="TableParagraph"/>
              <w:tabs>
                <w:tab w:val="left" w:leader="dot" w:pos="8106"/>
              </w:tabs>
              <w:spacing w:before="8" w:line="206" w:lineRule="exact"/>
              <w:ind w:left="78" w:right="77"/>
              <w:rPr>
                <w:b/>
                <w:sz w:val="18"/>
              </w:rPr>
            </w:pPr>
            <w:r>
              <w:rPr>
                <w:sz w:val="18"/>
              </w:rPr>
              <w:t>genitoretotalmenteepermanentementeinabiliallavorochepossonoessereassistitisoltantonelcomunerichiesto(7)(1) ecc</w:t>
            </w:r>
            <w:r>
              <w:rPr>
                <w:sz w:val="18"/>
              </w:rPr>
              <w:tab/>
            </w:r>
            <w:r>
              <w:rPr>
                <w:b/>
                <w:sz w:val="18"/>
              </w:rPr>
              <w:t>punti</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36"/>
              </w:tabs>
              <w:spacing w:before="6" w:line="223" w:lineRule="auto"/>
              <w:ind w:left="78" w:right="174"/>
              <w:rPr>
                <w:b/>
                <w:sz w:val="18"/>
              </w:rPr>
            </w:pPr>
            <w:r>
              <w:rPr>
                <w:sz w:val="18"/>
              </w:rPr>
              <w:t>B)perl'inclusionenellagraduatoriadimeritodiconcorsiperesamiperl'accessoalruolodilivellosuperioreaquellodi appartenenza(10)…</w:t>
            </w:r>
            <w:r>
              <w:rPr>
                <w:sz w:val="18"/>
              </w:rPr>
              <w:tab/>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ind w:left="0"/>
        <w:jc w:val="left"/>
        <w:rPr>
          <w:b/>
          <w:sz w:val="26"/>
        </w:rPr>
      </w:pPr>
    </w:p>
    <w:p w:rsidR="00E60F69" w:rsidRDefault="001F7289">
      <w:pPr>
        <w:tabs>
          <w:tab w:val="left" w:pos="7189"/>
        </w:tabs>
        <w:spacing w:before="201"/>
        <w:ind w:left="212"/>
        <w:rPr>
          <w:sz w:val="20"/>
        </w:rPr>
      </w:pPr>
      <w:r>
        <w:rPr>
          <w:b/>
        </w:rPr>
        <w:t>Si</w:t>
      </w:r>
      <w:r w:rsidR="00E20992">
        <w:rPr>
          <w:b/>
        </w:rPr>
        <w:t xml:space="preserve"> </w:t>
      </w:r>
      <w:bookmarkStart w:id="0" w:name="_GoBack"/>
      <w:bookmarkEnd w:id="0"/>
      <w:r>
        <w:rPr>
          <w:b/>
        </w:rPr>
        <w:t>Allega</w:t>
      </w:r>
      <w:r>
        <w:rPr>
          <w:sz w:val="20"/>
        </w:rPr>
        <w:t>:</w:t>
      </w:r>
      <w:r>
        <w:rPr>
          <w:sz w:val="20"/>
          <w:u w:val="single"/>
        </w:rPr>
        <w:tab/>
      </w:r>
    </w:p>
    <w:p w:rsidR="00E60F69" w:rsidRDefault="00413D10">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48E6F5"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5A5A93"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C5A18D"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mc:Fallback>
        </mc:AlternateContent>
      </w:r>
    </w:p>
    <w:p w:rsidR="00E60F69" w:rsidRDefault="00E60F69">
      <w:pPr>
        <w:pStyle w:val="Corpotesto"/>
        <w:spacing w:before="2"/>
        <w:ind w:left="0"/>
        <w:jc w:val="left"/>
        <w:rPr>
          <w:sz w:val="23"/>
        </w:rPr>
      </w:pPr>
    </w:p>
    <w:p w:rsidR="00E60F69" w:rsidRDefault="00E60F69">
      <w:pPr>
        <w:pStyle w:val="Corpotesto"/>
        <w:spacing w:before="5"/>
        <w:ind w:left="0"/>
        <w:jc w:val="left"/>
        <w:rPr>
          <w:sz w:val="23"/>
        </w:rPr>
      </w:pPr>
    </w:p>
    <w:p w:rsidR="00E60F69" w:rsidRDefault="00E60F69">
      <w:pPr>
        <w:pStyle w:val="Corpotesto"/>
        <w:spacing w:before="9"/>
        <w:ind w:left="0"/>
        <w:jc w:val="left"/>
        <w:rPr>
          <w:sz w:val="19"/>
        </w:rPr>
      </w:pPr>
    </w:p>
    <w:p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r>
        <w:lastRenderedPageBreak/>
        <w:t>NOTE :</w:t>
      </w:r>
    </w:p>
    <w:p w:rsidR="00E60F69" w:rsidRDefault="00E60F69">
      <w:pPr>
        <w:pStyle w:val="Corpo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eB).</w:t>
      </w:r>
    </w:p>
    <w:p w:rsidR="00E60F69" w:rsidRDefault="00E60F69">
      <w:pPr>
        <w:pStyle w:val="Corpo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EntiLocali.</w:t>
      </w:r>
    </w:p>
    <w:p w:rsidR="00E60F69" w:rsidRDefault="00E60F69">
      <w:pPr>
        <w:pStyle w:val="Corpotesto"/>
        <w:ind w:left="0"/>
        <w:jc w:val="left"/>
      </w:pPr>
    </w:p>
    <w:p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delpersonale.</w:t>
      </w:r>
    </w:p>
    <w:p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E60F69" w:rsidRDefault="001F7289">
      <w:pPr>
        <w:pStyle w:val="Corpotesto"/>
        <w:ind w:right="278"/>
      </w:pPr>
      <w:r>
        <w:t>Con le domande di mobilità per l’anno scolastico 2007/2008 si è, infatti, concluso il periodo utile per l’acquisizione  del punteggio aggiuntivo a seguito della maturazione deltriennio.</w:t>
      </w:r>
    </w:p>
    <w:p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testo"/>
        <w:spacing w:before="11"/>
        <w:ind w:left="0"/>
        <w:jc w:val="left"/>
        <w:rPr>
          <w:sz w:val="21"/>
        </w:rPr>
      </w:pPr>
    </w:p>
    <w:p w:rsidR="00E60F69" w:rsidRDefault="001F7289">
      <w:pPr>
        <w:pStyle w:val="Paragrafoelenco"/>
        <w:numPr>
          <w:ilvl w:val="0"/>
          <w:numId w:val="3"/>
        </w:numPr>
        <w:tabs>
          <w:tab w:val="left" w:pos="342"/>
        </w:tabs>
        <w:ind w:left="341"/>
      </w:pPr>
      <w:r>
        <w:t>domanda condizionata di trasferimento in quanto individuatisoprannumerari;</w:t>
      </w:r>
    </w:p>
    <w:p w:rsidR="00E60F69" w:rsidRDefault="00E60F69">
      <w:pPr>
        <w:pStyle w:val="Corpotesto"/>
        <w:spacing w:before="10"/>
        <w:ind w:left="0"/>
        <w:jc w:val="left"/>
        <w:rPr>
          <w:sz w:val="21"/>
        </w:rPr>
      </w:pPr>
    </w:p>
    <w:p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delCCNI.</w:t>
      </w:r>
    </w:p>
    <w:p w:rsidR="00E60F69" w:rsidRDefault="00E60F69">
      <w:pPr>
        <w:pStyle w:val="Corpotesto"/>
        <w:spacing w:before="1"/>
        <w:ind w:left="0"/>
        <w:jc w:val="left"/>
      </w:pPr>
    </w:p>
    <w:p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testo"/>
        <w:spacing w:before="1"/>
        <w:ind w:left="0"/>
        <w:jc w:val="left"/>
      </w:pPr>
    </w:p>
    <w:p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r>
        <w:lastRenderedPageBreak/>
        <w:t>NOTE :</w:t>
      </w:r>
    </w:p>
    <w:p w:rsidR="00E60F69" w:rsidRDefault="00E60F69">
      <w:pPr>
        <w:pStyle w:val="Corpo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edintegrazioni.</w:t>
      </w:r>
    </w:p>
    <w:p w:rsidR="00E60F69" w:rsidRDefault="00E60F69">
      <w:pPr>
        <w:pStyle w:val="Corpotesto"/>
        <w:spacing w:before="3"/>
        <w:ind w:left="0"/>
        <w:jc w:val="left"/>
        <w:rPr>
          <w:b/>
        </w:rPr>
      </w:pPr>
    </w:p>
    <w:p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stessoprofiloprofessionale.Sonocomunquevalutaticonilpunteggioprevistodallapresentevoceiseguentiservizi:</w:t>
      </w:r>
    </w:p>
    <w:p w:rsidR="00E60F69" w:rsidRDefault="00E60F69">
      <w:pPr>
        <w:pStyle w:val="Corpotesto"/>
        <w:ind w:left="0"/>
        <w:jc w:val="left"/>
        <w:rPr>
          <w:sz w:val="14"/>
        </w:rPr>
      </w:pPr>
    </w:p>
    <w:p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assegnazioneprovvisoria;</w:t>
      </w:r>
    </w:p>
    <w:p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comunquecoerenti;</w:t>
      </w:r>
    </w:p>
    <w:p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deimagazzinieri);</w:t>
      </w:r>
    </w:p>
    <w:p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insede;</w:t>
      </w:r>
    </w:p>
    <w:p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B),C),</w:t>
      </w:r>
    </w:p>
    <w:p w:rsidR="00E60F69" w:rsidRDefault="00E60F69">
      <w:pPr>
        <w:pStyle w:val="Corpotesto"/>
        <w:spacing w:before="7"/>
        <w:ind w:left="0"/>
        <w:jc w:val="left"/>
        <w:rPr>
          <w:sz w:val="21"/>
        </w:rPr>
      </w:pPr>
    </w:p>
    <w:p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testo"/>
        <w:spacing w:before="67" w:line="252" w:lineRule="exact"/>
      </w:pPr>
      <w:r>
        <w:lastRenderedPageBreak/>
        <w:t>Tali servizi sono riconosciuti nelle lettere A) e B);</w:t>
      </w:r>
    </w:p>
    <w:p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rsidR="00E60F69" w:rsidRDefault="00E60F69">
      <w:pPr>
        <w:pStyle w:val="Corpotesto"/>
        <w:spacing w:before="1"/>
        <w:ind w:left="0"/>
        <w:jc w:val="left"/>
      </w:pPr>
    </w:p>
    <w:p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terzi(2/3).</w:t>
      </w:r>
    </w:p>
    <w:p w:rsidR="00E60F69" w:rsidRDefault="001F7289">
      <w:pPr>
        <w:pStyle w:val="Corpo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r>
        <w:t>il servizio di ruolo prestato in qualità didocente;</w:t>
      </w:r>
    </w:p>
    <w:p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specifichenormative.</w:t>
      </w:r>
    </w:p>
    <w:p w:rsidR="00E60F69" w:rsidRDefault="00E60F69">
      <w:pPr>
        <w:pStyle w:val="Corpo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dititolarità.</w:t>
      </w:r>
    </w:p>
    <w:p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testo"/>
        <w:spacing w:before="3"/>
        <w:ind w:left="0"/>
        <w:jc w:val="left"/>
      </w:pPr>
    </w:p>
    <w:p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testo"/>
        <w:ind w:left="0"/>
        <w:jc w:val="left"/>
        <w:rPr>
          <w:sz w:val="24"/>
        </w:rPr>
      </w:pPr>
    </w:p>
    <w:p w:rsidR="00E60F69" w:rsidRDefault="00E60F69">
      <w:pPr>
        <w:pStyle w:val="Corpotesto"/>
        <w:spacing w:before="10"/>
        <w:ind w:left="0"/>
        <w:jc w:val="left"/>
        <w:rPr>
          <w:sz w:val="19"/>
        </w:rPr>
      </w:pPr>
    </w:p>
    <w:p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degliinteressati</w:t>
      </w:r>
    </w:p>
    <w:p w:rsidR="00E60F69" w:rsidRDefault="001F7289">
      <w:pPr>
        <w:pStyle w:val="Paragrafoelenco"/>
        <w:numPr>
          <w:ilvl w:val="0"/>
          <w:numId w:val="2"/>
        </w:numPr>
        <w:tabs>
          <w:tab w:val="left" w:pos="337"/>
        </w:tabs>
        <w:spacing w:line="252" w:lineRule="exact"/>
        <w:ind w:left="336" w:hanging="125"/>
      </w:pPr>
      <w:r>
        <w:t>lettera b) e lettera c) valgonosempre;</w:t>
      </w:r>
    </w:p>
    <w:p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scolasticherichiedibili.</w:t>
      </w:r>
    </w:p>
    <w:p w:rsidR="00E60F69" w:rsidRDefault="001F7289">
      <w:pPr>
        <w:pStyle w:val="Corpotesto"/>
        <w:spacing w:before="4"/>
      </w:pPr>
      <w:r>
        <w:t>Il punteggio così calcolato viene utilizzato anche nelle operazioni di trasferimento d’ufficio del soprannumerario.</w:t>
      </w:r>
    </w:p>
    <w:p w:rsidR="00E60F69" w:rsidRDefault="00E60F69">
      <w:pPr>
        <w:pStyle w:val="Corpo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fraloro.</w:t>
      </w:r>
    </w:p>
    <w:p w:rsidR="00E60F69" w:rsidRDefault="00E60F69">
      <w:pPr>
        <w:pStyle w:val="Corpotesto"/>
        <w:spacing w:before="3"/>
        <w:ind w:left="0"/>
        <w:jc w:val="left"/>
      </w:pPr>
    </w:p>
    <w:p w:rsidR="00E60F69" w:rsidRDefault="001F7289">
      <w:pPr>
        <w:pStyle w:val="Corpotesto"/>
        <w:ind w:right="297"/>
      </w:pPr>
      <w:r>
        <w:t>(5 bis) Per i soli trasferimenti a domanda, le situazioni di cui al presente titolo non si valutano per i trasferimenti nell’ambito della stessa sede (per sede si intende “comune”).</w:t>
      </w:r>
    </w:p>
    <w:p w:rsidR="00E60F69" w:rsidRDefault="00E60F69">
      <w:pPr>
        <w:pStyle w:val="Corpo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iltrasferimento.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27"/>
        </w:tabs>
        <w:ind w:left="526" w:hanging="315"/>
        <w:jc w:val="both"/>
      </w:pPr>
      <w:r>
        <w:t xml:space="preserve">La valutazione </w:t>
      </w:r>
      <w:proofErr w:type="spellStart"/>
      <w:r>
        <w:t>e'</w:t>
      </w:r>
      <w:proofErr w:type="spellEnd"/>
      <w:r>
        <w:t xml:space="preserve"> attribuita nei </w:t>
      </w:r>
      <w:proofErr w:type="spellStart"/>
      <w:r>
        <w:t>seguenticasi</w:t>
      </w:r>
      <w:proofErr w:type="spellEnd"/>
      <w:r>
        <w:t>:</w:t>
      </w:r>
    </w:p>
    <w:p w:rsidR="00E60F69" w:rsidRDefault="00E60F69">
      <w:pPr>
        <w:pStyle w:val="Corpotesto"/>
        <w:ind w:left="0"/>
        <w:jc w:val="left"/>
      </w:pPr>
    </w:p>
    <w:p w:rsidR="00E60F69" w:rsidRDefault="001F7289">
      <w:pPr>
        <w:pStyle w:val="Paragrafoelenco"/>
        <w:numPr>
          <w:ilvl w:val="0"/>
          <w:numId w:val="1"/>
        </w:numPr>
        <w:tabs>
          <w:tab w:val="left" w:pos="440"/>
        </w:tabs>
        <w:jc w:val="both"/>
      </w:pPr>
      <w:r>
        <w:t>figlio minorato ovvero coniuge, o genitore, ricoverati permanentemente in istituto dicura;</w:t>
      </w:r>
    </w:p>
    <w:p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dell'istitutomedesimo.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deigenitori.</w:t>
      </w:r>
    </w:p>
    <w:p w:rsidR="00E60F69" w:rsidRDefault="00E60F69">
      <w:pPr>
        <w:pStyle w:val="Corpotesto"/>
        <w:ind w:left="0"/>
        <w:jc w:val="left"/>
      </w:pPr>
    </w:p>
    <w:p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E60F69" w:rsidRDefault="00E60F69">
      <w:pPr>
        <w:pStyle w:val="Corpotesto"/>
        <w:ind w:left="0"/>
        <w:jc w:val="left"/>
      </w:pPr>
    </w:p>
    <w:p w:rsidR="00E60F69" w:rsidRDefault="001F7289">
      <w:pPr>
        <w:pStyle w:val="Paragrafoelenco"/>
        <w:numPr>
          <w:ilvl w:val="1"/>
          <w:numId w:val="4"/>
        </w:numPr>
        <w:tabs>
          <w:tab w:val="left" w:pos="683"/>
        </w:tabs>
        <w:spacing w:before="1"/>
        <w:ind w:right="2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n.124/99.</w:t>
      </w:r>
    </w:p>
    <w:p w:rsidR="00E60F69" w:rsidRDefault="00E60F69">
      <w:pPr>
        <w:pStyle w:val="Corpo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lacontinuità.</w:t>
      </w:r>
    </w:p>
    <w:sectPr w:rsidR="00E60F69" w:rsidSect="00504AA0">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69"/>
    <w:rsid w:val="000206EA"/>
    <w:rsid w:val="001F7289"/>
    <w:rsid w:val="002F6562"/>
    <w:rsid w:val="00306D05"/>
    <w:rsid w:val="00360220"/>
    <w:rsid w:val="00413D10"/>
    <w:rsid w:val="00504AA0"/>
    <w:rsid w:val="0063210C"/>
    <w:rsid w:val="008A6677"/>
    <w:rsid w:val="00B250B2"/>
    <w:rsid w:val="00CB61D5"/>
    <w:rsid w:val="00D3356A"/>
    <w:rsid w:val="00E20992"/>
    <w:rsid w:val="00E60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13D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3D10"/>
    <w:rPr>
      <w:rFonts w:ascii="Segoe UI" w:eastAsia="Times New Roman" w:hAnsi="Segoe UI" w:cs="Segoe UI"/>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13D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3D1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3944</Words>
  <Characters>22487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Postazione 2</cp:lastModifiedBy>
  <cp:revision>6</cp:revision>
  <cp:lastPrinted>2021-03-26T10:59:00Z</cp:lastPrinted>
  <dcterms:created xsi:type="dcterms:W3CDTF">2021-03-26T10:59:00Z</dcterms:created>
  <dcterms:modified xsi:type="dcterms:W3CDTF">2021-04-01T11:17:00Z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